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7BF" w:rsidRDefault="006C77BF" w:rsidP="006C77BF">
      <w:pPr>
        <w:spacing w:after="0" w:line="240" w:lineRule="auto"/>
        <w:jc w:val="both"/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92770C" wp14:editId="35EDE851">
                <wp:simplePos x="0" y="0"/>
                <wp:positionH relativeFrom="column">
                  <wp:posOffset>5285599</wp:posOffset>
                </wp:positionH>
                <wp:positionV relativeFrom="paragraph">
                  <wp:posOffset>-481824</wp:posOffset>
                </wp:positionV>
                <wp:extent cx="4109720" cy="1320800"/>
                <wp:effectExtent l="0" t="0" r="508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9720" cy="1320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77BF" w:rsidRPr="00F52839" w:rsidRDefault="006C77BF" w:rsidP="006C77B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F52839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Приложение № 4</w:t>
                            </w:r>
                          </w:p>
                          <w:p w:rsidR="006C77BF" w:rsidRPr="00F52839" w:rsidRDefault="006C77BF" w:rsidP="006C77B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F52839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к муниципальной программе</w:t>
                            </w:r>
                          </w:p>
                          <w:p w:rsidR="006C77BF" w:rsidRDefault="006C77BF" w:rsidP="006C77BF">
                            <w:pPr>
                              <w:pStyle w:val="ConsTitle"/>
                              <w:ind w:right="0"/>
                              <w:jc w:val="center"/>
                              <w:outlineLvl w:val="0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F52839">
                              <w:rPr>
                                <w:rFonts w:ascii="Times New Roman" w:hAnsi="Times New Roman" w:cs="Times New Roman"/>
                                <w:b w:val="0"/>
                                <w:sz w:val="28"/>
                                <w:szCs w:val="28"/>
                              </w:rPr>
                              <w:t xml:space="preserve">«Защита населения и территории Партизанского городского округа от чрезвычайных ситуаций» </w:t>
                            </w:r>
                          </w:p>
                          <w:p w:rsidR="006C77BF" w:rsidRPr="005F56DC" w:rsidRDefault="006C77BF" w:rsidP="006C77B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>От 06.08.2024 г.  № 1317-па</w:t>
                            </w:r>
                          </w:p>
                          <w:p w:rsidR="006C77BF" w:rsidRDefault="006C77BF" w:rsidP="006C77BF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6C77BF" w:rsidRDefault="006C77BF" w:rsidP="006C77B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16.2pt;margin-top:-37.95pt;width:323.6pt;height:10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" stroked="f">
                <v:textbox>
                  <w:txbxContent>
                    <w:p w:rsidR="006C77BF" w:rsidRPr="00F52839" w:rsidRDefault="006C77BF" w:rsidP="006C77B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F52839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Приложение № 4</w:t>
                      </w:r>
                    </w:p>
                    <w:p w:rsidR="006C77BF" w:rsidRPr="00F52839" w:rsidRDefault="006C77BF" w:rsidP="006C77B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F52839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к муниципальной программе</w:t>
                      </w:r>
                    </w:p>
                    <w:p w:rsidR="006C77BF" w:rsidRDefault="006C77BF" w:rsidP="006C77BF">
                      <w:pPr>
                        <w:pStyle w:val="ConsTitle"/>
                        <w:ind w:right="0"/>
                        <w:jc w:val="center"/>
                        <w:outlineLvl w:val="0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F52839">
                        <w:rPr>
                          <w:rFonts w:ascii="Times New Roman" w:hAnsi="Times New Roman" w:cs="Times New Roman"/>
                          <w:b w:val="0"/>
                          <w:sz w:val="28"/>
                          <w:szCs w:val="28"/>
                        </w:rPr>
                        <w:t xml:space="preserve">«Защита населения и территории Партизанского городского округа от чрезвычайных ситуаций» </w:t>
                      </w:r>
                    </w:p>
                    <w:p w:rsidR="006C77BF" w:rsidRPr="005F56DC" w:rsidRDefault="006C77BF" w:rsidP="006C77B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>От 06.08.2024 г.  № 1317-па</w:t>
                      </w:r>
                    </w:p>
                    <w:p w:rsidR="006C77BF" w:rsidRDefault="006C77BF" w:rsidP="006C77BF">
                      <w:pPr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6C77BF" w:rsidRDefault="006C77BF" w:rsidP="006C77B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6C77BF" w:rsidRDefault="006C77BF" w:rsidP="006C77BF"/>
    <w:p w:rsidR="006C77BF" w:rsidRPr="006B25B7" w:rsidRDefault="006C77BF" w:rsidP="006C77BF">
      <w:pPr>
        <w:tabs>
          <w:tab w:val="left" w:pos="4211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C77BF" w:rsidRPr="006B25B7" w:rsidRDefault="006C77BF" w:rsidP="006C77BF">
      <w:pPr>
        <w:tabs>
          <w:tab w:val="left" w:pos="4211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B25B7">
        <w:rPr>
          <w:rFonts w:ascii="Times New Roman" w:eastAsia="Calibri" w:hAnsi="Times New Roman" w:cs="Times New Roman"/>
          <w:b/>
          <w:sz w:val="28"/>
          <w:szCs w:val="28"/>
        </w:rPr>
        <w:t>ПЕРЕЧЕНЬ</w:t>
      </w:r>
    </w:p>
    <w:p w:rsidR="006C77BF" w:rsidRDefault="006C77BF" w:rsidP="006C77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B25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краткое описание мероприятий реализуемых в составе муниципальной программы</w:t>
      </w:r>
      <w:r w:rsidRPr="006B25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</w:p>
    <w:p w:rsidR="00A418E4" w:rsidRDefault="006C77BF" w:rsidP="006C77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556A50">
        <w:rPr>
          <w:rFonts w:ascii="Times New Roman" w:eastAsia="Calibri" w:hAnsi="Times New Roman" w:cs="Times New Roman"/>
          <w:sz w:val="26"/>
          <w:szCs w:val="26"/>
        </w:rPr>
        <w:t>«Защита населения и территории Партизанского городского округа от чрезвычайных ситуаций»</w:t>
      </w:r>
    </w:p>
    <w:p w:rsidR="00A418E4" w:rsidRPr="00A31D62" w:rsidRDefault="006C77BF" w:rsidP="00A418E4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56A5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418E4">
        <w:rPr>
          <w:rFonts w:ascii="Times New Roman" w:eastAsia="Calibri" w:hAnsi="Times New Roman" w:cs="Times New Roman"/>
          <w:sz w:val="28"/>
          <w:szCs w:val="28"/>
        </w:rPr>
        <w:t>(в редакции от 17.01.2025 г. № 91-па)</w:t>
      </w:r>
    </w:p>
    <w:p w:rsidR="006C77BF" w:rsidRPr="00556A50" w:rsidRDefault="006C77BF" w:rsidP="006C77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6C77BF" w:rsidRPr="00B64034" w:rsidRDefault="006C77BF" w:rsidP="006C77BF">
      <w:pPr>
        <w:tabs>
          <w:tab w:val="left" w:pos="4211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53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4536"/>
        <w:gridCol w:w="2585"/>
        <w:gridCol w:w="1559"/>
        <w:gridCol w:w="1593"/>
        <w:gridCol w:w="3794"/>
      </w:tblGrid>
      <w:tr w:rsidR="006C77BF" w:rsidRPr="00B64034" w:rsidTr="00B13347">
        <w:trPr>
          <w:trHeight w:val="404"/>
          <w:tblHeader/>
        </w:trPr>
        <w:tc>
          <w:tcPr>
            <w:tcW w:w="1276" w:type="dxa"/>
            <w:vMerge w:val="restart"/>
            <w:shd w:val="clear" w:color="auto" w:fill="auto"/>
          </w:tcPr>
          <w:p w:rsidR="006C77BF" w:rsidRPr="00B64034" w:rsidRDefault="006C77BF" w:rsidP="00B13347">
            <w:pPr>
              <w:tabs>
                <w:tab w:val="left" w:pos="421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п</w:t>
            </w:r>
            <w:proofErr w:type="gramEnd"/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6C77BF" w:rsidRPr="00B64034" w:rsidRDefault="006C77BF" w:rsidP="00B13347">
            <w:pPr>
              <w:tabs>
                <w:tab w:val="left" w:pos="421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Наименование муниципальной программы, подпрограммы</w:t>
            </w:r>
          </w:p>
        </w:tc>
        <w:tc>
          <w:tcPr>
            <w:tcW w:w="2585" w:type="dxa"/>
            <w:vMerge w:val="restart"/>
            <w:shd w:val="clear" w:color="auto" w:fill="auto"/>
          </w:tcPr>
          <w:p w:rsidR="006C77BF" w:rsidRPr="00B64034" w:rsidRDefault="006C77BF" w:rsidP="00B13347">
            <w:pPr>
              <w:tabs>
                <w:tab w:val="left" w:pos="421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Ответственный исполнитель, соисполнитель</w:t>
            </w:r>
          </w:p>
        </w:tc>
        <w:tc>
          <w:tcPr>
            <w:tcW w:w="3152" w:type="dxa"/>
            <w:gridSpan w:val="2"/>
            <w:shd w:val="clear" w:color="auto" w:fill="auto"/>
          </w:tcPr>
          <w:p w:rsidR="006C77BF" w:rsidRPr="00B64034" w:rsidRDefault="006C77BF" w:rsidP="00B13347">
            <w:pPr>
              <w:tabs>
                <w:tab w:val="left" w:pos="421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Срок реализации</w:t>
            </w:r>
          </w:p>
        </w:tc>
        <w:tc>
          <w:tcPr>
            <w:tcW w:w="3794" w:type="dxa"/>
            <w:vMerge w:val="restart"/>
            <w:shd w:val="clear" w:color="auto" w:fill="auto"/>
          </w:tcPr>
          <w:p w:rsidR="006C77BF" w:rsidRPr="00B64034" w:rsidRDefault="006C77BF" w:rsidP="00B13347">
            <w:pPr>
              <w:tabs>
                <w:tab w:val="left" w:pos="421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Ожидаемый непосредственный результат (краткое описание)</w:t>
            </w:r>
          </w:p>
        </w:tc>
      </w:tr>
      <w:tr w:rsidR="006C77BF" w:rsidRPr="00B64034" w:rsidTr="00B13347">
        <w:trPr>
          <w:tblHeader/>
        </w:trPr>
        <w:tc>
          <w:tcPr>
            <w:tcW w:w="1276" w:type="dxa"/>
            <w:vMerge/>
            <w:shd w:val="clear" w:color="auto" w:fill="auto"/>
          </w:tcPr>
          <w:p w:rsidR="006C77BF" w:rsidRPr="00B64034" w:rsidRDefault="006C77BF" w:rsidP="00B13347">
            <w:pPr>
              <w:tabs>
                <w:tab w:val="left" w:pos="421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6C77BF" w:rsidRPr="00B64034" w:rsidRDefault="006C77BF" w:rsidP="00B13347">
            <w:pPr>
              <w:tabs>
                <w:tab w:val="left" w:pos="421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85" w:type="dxa"/>
            <w:vMerge/>
            <w:shd w:val="clear" w:color="auto" w:fill="auto"/>
          </w:tcPr>
          <w:p w:rsidR="006C77BF" w:rsidRPr="00B64034" w:rsidRDefault="006C77BF" w:rsidP="00B13347">
            <w:pPr>
              <w:tabs>
                <w:tab w:val="left" w:pos="421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6C77BF" w:rsidRPr="00B64034" w:rsidRDefault="006C77BF" w:rsidP="00B13347">
            <w:pPr>
              <w:tabs>
                <w:tab w:val="left" w:pos="421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Начало реализации </w:t>
            </w:r>
          </w:p>
        </w:tc>
        <w:tc>
          <w:tcPr>
            <w:tcW w:w="1593" w:type="dxa"/>
            <w:shd w:val="clear" w:color="auto" w:fill="auto"/>
          </w:tcPr>
          <w:p w:rsidR="006C77BF" w:rsidRPr="00B64034" w:rsidRDefault="006C77BF" w:rsidP="00B13347">
            <w:pPr>
              <w:tabs>
                <w:tab w:val="left" w:pos="421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Окончание </w:t>
            </w:r>
          </w:p>
          <w:p w:rsidR="006C77BF" w:rsidRPr="00B64034" w:rsidRDefault="006C77BF" w:rsidP="00B13347">
            <w:pPr>
              <w:tabs>
                <w:tab w:val="left" w:pos="421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реализации</w:t>
            </w:r>
          </w:p>
        </w:tc>
        <w:tc>
          <w:tcPr>
            <w:tcW w:w="3794" w:type="dxa"/>
            <w:vMerge/>
            <w:shd w:val="clear" w:color="auto" w:fill="auto"/>
          </w:tcPr>
          <w:p w:rsidR="006C77BF" w:rsidRPr="00B64034" w:rsidRDefault="006C77BF" w:rsidP="00B13347">
            <w:pPr>
              <w:tabs>
                <w:tab w:val="left" w:pos="421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6C77BF" w:rsidRPr="00B64034" w:rsidTr="00B13347">
        <w:trPr>
          <w:tblHeader/>
        </w:trPr>
        <w:tc>
          <w:tcPr>
            <w:tcW w:w="1276" w:type="dxa"/>
            <w:shd w:val="clear" w:color="auto" w:fill="auto"/>
          </w:tcPr>
          <w:p w:rsidR="006C77BF" w:rsidRPr="00B64034" w:rsidRDefault="006C77BF" w:rsidP="00B13347">
            <w:pPr>
              <w:tabs>
                <w:tab w:val="left" w:pos="421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6C77BF" w:rsidRPr="00B64034" w:rsidRDefault="006C77BF" w:rsidP="00B13347">
            <w:pPr>
              <w:tabs>
                <w:tab w:val="left" w:pos="421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85" w:type="dxa"/>
            <w:shd w:val="clear" w:color="auto" w:fill="auto"/>
          </w:tcPr>
          <w:p w:rsidR="006C77BF" w:rsidRPr="00B64034" w:rsidRDefault="006C77BF" w:rsidP="00B13347">
            <w:pPr>
              <w:tabs>
                <w:tab w:val="left" w:pos="421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6C77BF" w:rsidRPr="00B64034" w:rsidRDefault="006C77BF" w:rsidP="00B13347">
            <w:pPr>
              <w:tabs>
                <w:tab w:val="left" w:pos="421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93" w:type="dxa"/>
            <w:shd w:val="clear" w:color="auto" w:fill="auto"/>
          </w:tcPr>
          <w:p w:rsidR="006C77BF" w:rsidRPr="00B64034" w:rsidRDefault="006C77BF" w:rsidP="00B13347">
            <w:pPr>
              <w:tabs>
                <w:tab w:val="left" w:pos="421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794" w:type="dxa"/>
            <w:shd w:val="clear" w:color="auto" w:fill="auto"/>
          </w:tcPr>
          <w:p w:rsidR="006C77BF" w:rsidRPr="00B64034" w:rsidRDefault="006C77BF" w:rsidP="00B13347">
            <w:pPr>
              <w:tabs>
                <w:tab w:val="left" w:pos="421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</w:tr>
      <w:tr w:rsidR="006C77BF" w:rsidRPr="00B64034" w:rsidTr="00B13347">
        <w:trPr>
          <w:trHeight w:val="2197"/>
        </w:trPr>
        <w:tc>
          <w:tcPr>
            <w:tcW w:w="1276" w:type="dxa"/>
            <w:shd w:val="clear" w:color="auto" w:fill="auto"/>
          </w:tcPr>
          <w:p w:rsidR="006C77BF" w:rsidRPr="00B64034" w:rsidRDefault="006C77BF" w:rsidP="00B13347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C77BF" w:rsidRPr="00B64034" w:rsidRDefault="006C77BF" w:rsidP="00B13347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C77BF" w:rsidRPr="00B64034" w:rsidRDefault="006C77BF" w:rsidP="00B13347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C77BF" w:rsidRPr="00B64034" w:rsidRDefault="006C77BF" w:rsidP="00B13347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C77BF" w:rsidRDefault="006C77BF" w:rsidP="00B13347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C77BF" w:rsidRPr="00B64034" w:rsidRDefault="006C77BF" w:rsidP="00B13347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C77BF" w:rsidRPr="00B64034" w:rsidRDefault="006C77BF" w:rsidP="00B13347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  <w:p w:rsidR="006C77BF" w:rsidRPr="00B64034" w:rsidRDefault="006C77BF" w:rsidP="00B13347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C77BF" w:rsidRPr="00B64034" w:rsidRDefault="006C77BF" w:rsidP="00B13347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C77BF" w:rsidRPr="00B64034" w:rsidRDefault="006C77BF" w:rsidP="00B13347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C77BF" w:rsidRPr="00B64034" w:rsidRDefault="006C77BF" w:rsidP="00B13347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C77BF" w:rsidRPr="00B64034" w:rsidRDefault="006C77BF" w:rsidP="00B13347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C77BF" w:rsidRPr="00B64034" w:rsidRDefault="006C77BF" w:rsidP="00B13347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C77BF" w:rsidRPr="00B64034" w:rsidRDefault="006C77BF" w:rsidP="00B13347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C77BF" w:rsidRPr="00B64034" w:rsidRDefault="006C77BF" w:rsidP="00B13347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C77BF" w:rsidRPr="00B64034" w:rsidRDefault="006C77BF" w:rsidP="00B13347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C77BF" w:rsidRPr="00B64034" w:rsidRDefault="006C77BF" w:rsidP="00B13347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1.1.</w:t>
            </w:r>
          </w:p>
          <w:p w:rsidR="006C77BF" w:rsidRPr="00B64034" w:rsidRDefault="006C77BF" w:rsidP="00B13347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6C77BF" w:rsidRPr="00B64034" w:rsidRDefault="006C77BF" w:rsidP="00B133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lastRenderedPageBreak/>
              <w:t xml:space="preserve">Муниципальная Программа «Защита населения и территории Партизанского городского округа от чрезвычайных ситуаций» </w:t>
            </w:r>
          </w:p>
          <w:p w:rsidR="006C77BF" w:rsidRDefault="006C77BF" w:rsidP="00B133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6C77BF" w:rsidRPr="00B64034" w:rsidRDefault="006C77BF" w:rsidP="00B133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6C77BF" w:rsidRPr="00B64034" w:rsidRDefault="006C77BF" w:rsidP="00B13347">
            <w:pPr>
              <w:tabs>
                <w:tab w:val="left" w:pos="4211"/>
              </w:tabs>
              <w:spacing w:after="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</w:rPr>
              <w:t>Подпрограмма 1:</w:t>
            </w:r>
            <w:r w:rsidRPr="00B6403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«Обеспечение организации гражданской обороны, предупреждение и ликвидация последствий чрезвычайных ситуаций природного и техногенного характера на территории Партизанского городского округа» </w:t>
            </w:r>
          </w:p>
          <w:p w:rsidR="006C77BF" w:rsidRPr="00B64034" w:rsidRDefault="006C77BF" w:rsidP="00B13347">
            <w:pPr>
              <w:tabs>
                <w:tab w:val="left" w:pos="4211"/>
              </w:tabs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</w:rPr>
              <w:t>Основное мероприятие:</w:t>
            </w:r>
            <w:r w:rsidRPr="00B6403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Обеспечение мероприятий по гражданской обороне, защите населения и территорий от</w:t>
            </w:r>
            <w:r w:rsidRPr="00B6403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чрезвы</w:t>
            </w:r>
            <w:proofErr w:type="spellEnd"/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-чайных</w:t>
            </w:r>
            <w:proofErr w:type="gramEnd"/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ситуаций природного и техногенного характера</w:t>
            </w:r>
          </w:p>
          <w:p w:rsidR="006C77BF" w:rsidRPr="00B64034" w:rsidRDefault="006C77BF" w:rsidP="00B13347">
            <w:pPr>
              <w:tabs>
                <w:tab w:val="left" w:pos="4211"/>
              </w:tabs>
              <w:spacing w:after="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85" w:type="dxa"/>
            <w:shd w:val="clear" w:color="auto" w:fill="auto"/>
          </w:tcPr>
          <w:p w:rsidR="006C77BF" w:rsidRPr="00B64034" w:rsidRDefault="006C77BF" w:rsidP="00B13347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6C77BF" w:rsidRPr="00B64034" w:rsidRDefault="006C77BF" w:rsidP="00B13347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93" w:type="dxa"/>
            <w:shd w:val="clear" w:color="auto" w:fill="auto"/>
          </w:tcPr>
          <w:p w:rsidR="006C77BF" w:rsidRPr="00B64034" w:rsidRDefault="006C77BF" w:rsidP="00B13347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794" w:type="dxa"/>
            <w:shd w:val="clear" w:color="auto" w:fill="auto"/>
          </w:tcPr>
          <w:p w:rsidR="006C77BF" w:rsidRPr="00B64034" w:rsidRDefault="006C77BF" w:rsidP="00B13347">
            <w:pPr>
              <w:tabs>
                <w:tab w:val="left" w:pos="4211"/>
              </w:tabs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6C77BF" w:rsidRPr="00B64034" w:rsidTr="00B13347">
        <w:trPr>
          <w:trHeight w:val="1740"/>
        </w:trPr>
        <w:tc>
          <w:tcPr>
            <w:tcW w:w="1276" w:type="dxa"/>
            <w:shd w:val="clear" w:color="auto" w:fill="auto"/>
          </w:tcPr>
          <w:p w:rsidR="006C77BF" w:rsidRPr="00B64034" w:rsidRDefault="006C77BF" w:rsidP="00B13347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1.1.1.</w:t>
            </w:r>
          </w:p>
        </w:tc>
        <w:tc>
          <w:tcPr>
            <w:tcW w:w="4536" w:type="dxa"/>
            <w:shd w:val="clear" w:color="auto" w:fill="auto"/>
          </w:tcPr>
          <w:p w:rsidR="006C77BF" w:rsidRPr="00B64034" w:rsidRDefault="006C77BF" w:rsidP="00B13347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Техническое оснащение единой дежурно-диспетчерской службы МКУ «ЕДДС, ГЗ ПГО»</w:t>
            </w:r>
          </w:p>
          <w:p w:rsidR="006C77BF" w:rsidRPr="00B64034" w:rsidRDefault="006C77BF" w:rsidP="00B13347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85" w:type="dxa"/>
            <w:shd w:val="clear" w:color="auto" w:fill="auto"/>
          </w:tcPr>
          <w:p w:rsidR="006C77BF" w:rsidRPr="00B64034" w:rsidRDefault="006C77BF" w:rsidP="00B13347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МКУ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«ЕДДС, ГЗ</w:t>
            </w: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ПГО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6C77BF" w:rsidRPr="00B64034" w:rsidRDefault="006C77BF" w:rsidP="00B13347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1593" w:type="dxa"/>
            <w:shd w:val="clear" w:color="auto" w:fill="auto"/>
          </w:tcPr>
          <w:p w:rsidR="006C77BF" w:rsidRPr="00B64034" w:rsidRDefault="006C77BF" w:rsidP="00B13347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30</w:t>
            </w: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3794" w:type="dxa"/>
            <w:shd w:val="clear" w:color="auto" w:fill="auto"/>
          </w:tcPr>
          <w:p w:rsidR="006C77BF" w:rsidRDefault="006C77BF" w:rsidP="00B13347">
            <w:pPr>
              <w:tabs>
                <w:tab w:val="left" w:pos="4211"/>
              </w:tabs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Обеспечение бесперебойной работы   информационно-телекоммуникационной инфраструктуры ЕДДС МКУ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«ЕДДС, ГЗ</w:t>
            </w: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ПГО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» и пункта управления в кризисных ситуациях </w:t>
            </w: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П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ГО</w:t>
            </w:r>
          </w:p>
          <w:p w:rsidR="00A418E4" w:rsidRPr="00B64034" w:rsidRDefault="00A418E4" w:rsidP="00B13347">
            <w:pPr>
              <w:tabs>
                <w:tab w:val="left" w:pos="4211"/>
              </w:tabs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</w:tc>
      </w:tr>
      <w:tr w:rsidR="006C77BF" w:rsidRPr="00B64034" w:rsidTr="00B13347">
        <w:trPr>
          <w:trHeight w:val="828"/>
        </w:trPr>
        <w:tc>
          <w:tcPr>
            <w:tcW w:w="1276" w:type="dxa"/>
            <w:shd w:val="clear" w:color="auto" w:fill="auto"/>
          </w:tcPr>
          <w:p w:rsidR="006C77BF" w:rsidRPr="00B64034" w:rsidRDefault="006C77BF" w:rsidP="00B13347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1.1.2.</w:t>
            </w:r>
          </w:p>
        </w:tc>
        <w:tc>
          <w:tcPr>
            <w:tcW w:w="4536" w:type="dxa"/>
            <w:shd w:val="clear" w:color="auto" w:fill="auto"/>
          </w:tcPr>
          <w:p w:rsidR="006C77BF" w:rsidRDefault="006C77BF" w:rsidP="00B13347">
            <w:pPr>
              <w:tabs>
                <w:tab w:val="left" w:pos="4211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Развитие системы наблюдения и контроля в рамках развития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городского сегмента </w:t>
            </w:r>
            <w:r w:rsidRPr="0018536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АПК «Безопасный город», установка средств </w:t>
            </w:r>
            <w:proofErr w:type="spellStart"/>
            <w:r w:rsidRPr="0018536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видеофиксации</w:t>
            </w:r>
            <w:proofErr w:type="spellEnd"/>
            <w:proofErr w:type="gramStart"/>
            <w:r w:rsidRPr="0018536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,</w:t>
            </w:r>
            <w:proofErr w:type="gramEnd"/>
            <w:r w:rsidRPr="0018536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техническое обслуживание муниципальной автоматизированной системы централизованного оповещения населения</w:t>
            </w:r>
          </w:p>
          <w:p w:rsidR="006C77BF" w:rsidRPr="00B64034" w:rsidRDefault="006C77BF" w:rsidP="00B13347">
            <w:pPr>
              <w:tabs>
                <w:tab w:val="left" w:pos="4211"/>
              </w:tabs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85" w:type="dxa"/>
            <w:shd w:val="clear" w:color="auto" w:fill="auto"/>
          </w:tcPr>
          <w:p w:rsidR="006C77BF" w:rsidRPr="00B64034" w:rsidRDefault="006C77BF" w:rsidP="00B13347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МКУ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«ЕДДС, ГЗ</w:t>
            </w: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ПГО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6C77BF" w:rsidRPr="00B64034" w:rsidRDefault="006C77BF" w:rsidP="00B13347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1593" w:type="dxa"/>
            <w:shd w:val="clear" w:color="auto" w:fill="auto"/>
          </w:tcPr>
          <w:p w:rsidR="006C77BF" w:rsidRPr="00B64034" w:rsidRDefault="006C77BF" w:rsidP="00B13347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30</w:t>
            </w: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3794" w:type="dxa"/>
            <w:shd w:val="clear" w:color="auto" w:fill="auto"/>
          </w:tcPr>
          <w:p w:rsidR="006C77BF" w:rsidRPr="00B64034" w:rsidRDefault="006C77BF" w:rsidP="00B13347">
            <w:pPr>
              <w:tabs>
                <w:tab w:val="left" w:pos="4211"/>
              </w:tabs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Доведение до населения сигналов гражданской обороны. Ожидаемый охват населения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городского округа с учетом жителей сел</w:t>
            </w: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составит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0 %</w:t>
            </w:r>
          </w:p>
        </w:tc>
      </w:tr>
      <w:tr w:rsidR="006C77BF" w:rsidRPr="00B64034" w:rsidTr="00B13347">
        <w:trPr>
          <w:trHeight w:val="375"/>
        </w:trPr>
        <w:tc>
          <w:tcPr>
            <w:tcW w:w="1276" w:type="dxa"/>
            <w:shd w:val="clear" w:color="auto" w:fill="auto"/>
          </w:tcPr>
          <w:p w:rsidR="006C77BF" w:rsidRPr="00B64034" w:rsidRDefault="006C77BF" w:rsidP="00B13347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1.1.3.</w:t>
            </w:r>
          </w:p>
        </w:tc>
        <w:tc>
          <w:tcPr>
            <w:tcW w:w="4536" w:type="dxa"/>
            <w:shd w:val="clear" w:color="auto" w:fill="auto"/>
          </w:tcPr>
          <w:p w:rsidR="006C77BF" w:rsidRPr="00B64034" w:rsidRDefault="006C77BF" w:rsidP="00B13347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 и содержание в целях гражданской обороны запасов  сре</w:t>
            </w:r>
            <w:proofErr w:type="gramStart"/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дств св</w:t>
            </w:r>
            <w:proofErr w:type="gramEnd"/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язи, приборов радиационной и химической  разведки (резерв).</w:t>
            </w:r>
          </w:p>
        </w:tc>
        <w:tc>
          <w:tcPr>
            <w:tcW w:w="2585" w:type="dxa"/>
            <w:shd w:val="clear" w:color="auto" w:fill="auto"/>
          </w:tcPr>
          <w:p w:rsidR="006C77BF" w:rsidRPr="00B64034" w:rsidRDefault="006C77BF" w:rsidP="00B13347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МКУ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«ЕДДС, ГЗ</w:t>
            </w: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ПГО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6C77BF" w:rsidRPr="00B64034" w:rsidRDefault="006C77BF" w:rsidP="00B13347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1593" w:type="dxa"/>
            <w:shd w:val="clear" w:color="auto" w:fill="auto"/>
          </w:tcPr>
          <w:p w:rsidR="006C77BF" w:rsidRPr="00B64034" w:rsidRDefault="006C77BF" w:rsidP="00B13347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29</w:t>
            </w: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3794" w:type="dxa"/>
            <w:shd w:val="clear" w:color="auto" w:fill="auto"/>
          </w:tcPr>
          <w:p w:rsidR="006C77BF" w:rsidRPr="00B64034" w:rsidRDefault="006C77BF" w:rsidP="00B13347">
            <w:pPr>
              <w:tabs>
                <w:tab w:val="left" w:pos="4211"/>
              </w:tabs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Эффективность реагирования на ЧС сил и средств городского звена РСЧС ПГО </w:t>
            </w:r>
          </w:p>
        </w:tc>
      </w:tr>
      <w:tr w:rsidR="006C77BF" w:rsidRPr="00B64034" w:rsidTr="00B13347">
        <w:trPr>
          <w:trHeight w:val="285"/>
        </w:trPr>
        <w:tc>
          <w:tcPr>
            <w:tcW w:w="1276" w:type="dxa"/>
            <w:shd w:val="clear" w:color="auto" w:fill="auto"/>
          </w:tcPr>
          <w:p w:rsidR="006C77BF" w:rsidRPr="00B64034" w:rsidRDefault="006C77BF" w:rsidP="00B13347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1.1.4.</w:t>
            </w:r>
          </w:p>
        </w:tc>
        <w:tc>
          <w:tcPr>
            <w:tcW w:w="4536" w:type="dxa"/>
            <w:shd w:val="clear" w:color="auto" w:fill="auto"/>
          </w:tcPr>
          <w:p w:rsidR="006C77BF" w:rsidRPr="00B64034" w:rsidRDefault="006C77BF" w:rsidP="00B13347">
            <w:pPr>
              <w:tabs>
                <w:tab w:val="left" w:pos="4211"/>
              </w:tabs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82280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 и содержание резервов материальных ресурсов администрации Партизанского городского округа для ликвидации чрезвычайных ситуаций на территории Партизанского городского округа (резерв).</w:t>
            </w:r>
          </w:p>
        </w:tc>
        <w:tc>
          <w:tcPr>
            <w:tcW w:w="2585" w:type="dxa"/>
            <w:shd w:val="clear" w:color="auto" w:fill="auto"/>
          </w:tcPr>
          <w:p w:rsidR="006C77BF" w:rsidRPr="00B64034" w:rsidRDefault="006C77BF" w:rsidP="00B13347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МКУ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«ЕДДС, ГЗ</w:t>
            </w: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ПГО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6C77BF" w:rsidRPr="00B64034" w:rsidRDefault="006C77BF" w:rsidP="00B13347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1593" w:type="dxa"/>
            <w:shd w:val="clear" w:color="auto" w:fill="auto"/>
          </w:tcPr>
          <w:p w:rsidR="006C77BF" w:rsidRPr="00B64034" w:rsidRDefault="006C77BF" w:rsidP="00B13347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30</w:t>
            </w: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3794" w:type="dxa"/>
            <w:shd w:val="clear" w:color="auto" w:fill="auto"/>
          </w:tcPr>
          <w:p w:rsidR="006C77BF" w:rsidRPr="00B64034" w:rsidRDefault="006C77BF" w:rsidP="00B13347">
            <w:pPr>
              <w:tabs>
                <w:tab w:val="left" w:pos="4211"/>
              </w:tabs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Обеспечение выполнение задач гражданской обороны и защиты населения и территорий от чрезвычайных ситуаций </w:t>
            </w:r>
          </w:p>
        </w:tc>
      </w:tr>
      <w:tr w:rsidR="006C77BF" w:rsidRPr="00B64034" w:rsidTr="00B13347">
        <w:trPr>
          <w:trHeight w:val="244"/>
        </w:trPr>
        <w:tc>
          <w:tcPr>
            <w:tcW w:w="1276" w:type="dxa"/>
            <w:shd w:val="clear" w:color="auto" w:fill="auto"/>
          </w:tcPr>
          <w:p w:rsidR="006C77BF" w:rsidRPr="00B64034" w:rsidRDefault="006C77BF" w:rsidP="00B13347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1.1.5.</w:t>
            </w:r>
          </w:p>
        </w:tc>
        <w:tc>
          <w:tcPr>
            <w:tcW w:w="4536" w:type="dxa"/>
            <w:shd w:val="clear" w:color="auto" w:fill="auto"/>
          </w:tcPr>
          <w:p w:rsidR="006C77BF" w:rsidRPr="00B64034" w:rsidRDefault="006C77BF" w:rsidP="00B13347">
            <w:pPr>
              <w:tabs>
                <w:tab w:val="left" w:pos="4211"/>
              </w:tabs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Создани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поддержани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рабочем состоянии учебно-материальной базы курсов гражданской бороны для подготовки населения в области гражданской обороны </w:t>
            </w:r>
          </w:p>
        </w:tc>
        <w:tc>
          <w:tcPr>
            <w:tcW w:w="2585" w:type="dxa"/>
            <w:shd w:val="clear" w:color="auto" w:fill="auto"/>
          </w:tcPr>
          <w:p w:rsidR="006C77BF" w:rsidRPr="00B64034" w:rsidRDefault="006C77BF" w:rsidP="00B133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МКУ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«ЕДДС, ГЗ</w:t>
            </w: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ПГО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6C77BF" w:rsidRPr="00B64034" w:rsidRDefault="006C77BF" w:rsidP="00B13347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1593" w:type="dxa"/>
            <w:shd w:val="clear" w:color="auto" w:fill="auto"/>
          </w:tcPr>
          <w:p w:rsidR="006C77BF" w:rsidRPr="00B64034" w:rsidRDefault="006C77BF" w:rsidP="00B13347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30</w:t>
            </w: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3794" w:type="dxa"/>
            <w:shd w:val="clear" w:color="auto" w:fill="auto"/>
          </w:tcPr>
          <w:p w:rsidR="006C77BF" w:rsidRPr="00073471" w:rsidRDefault="006C77BF" w:rsidP="00B13347">
            <w:pPr>
              <w:tabs>
                <w:tab w:val="left" w:pos="4211"/>
              </w:tabs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Качественный </w:t>
            </w:r>
            <w:r w:rsidRPr="0007347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показатель подготовки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руководителей всех уровней</w:t>
            </w:r>
            <w:r w:rsidRPr="0007347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ПГО </w:t>
            </w:r>
            <w:r w:rsidRPr="00073471">
              <w:rPr>
                <w:rFonts w:ascii="Times New Roman" w:eastAsia="Calibri" w:hAnsi="Times New Roman" w:cs="Times New Roman"/>
                <w:sz w:val="26"/>
                <w:szCs w:val="26"/>
              </w:rPr>
              <w:t>в области гражданской обороны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, чрезвычайных ситуациях и пожарной безопасности</w:t>
            </w:r>
          </w:p>
        </w:tc>
      </w:tr>
      <w:tr w:rsidR="006C77BF" w:rsidRPr="00B64034" w:rsidTr="00B13347">
        <w:trPr>
          <w:trHeight w:val="24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7BF" w:rsidRPr="00B64034" w:rsidRDefault="006C77BF" w:rsidP="00B13347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1.1.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7BF" w:rsidRPr="00630C0F" w:rsidRDefault="006C77BF" w:rsidP="00B13347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  <w:r w:rsidRPr="0018536C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мероприятий по ремонту содержанию, эксплуатации и оснащению защитных сооружений гражданской обороны муниципальной формы собственности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7BF" w:rsidRPr="00B64034" w:rsidRDefault="006C77BF" w:rsidP="00B133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МКУ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«ЕДДС, ГЗ</w:t>
            </w: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ПГО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7BF" w:rsidRPr="00B64034" w:rsidRDefault="006C77BF" w:rsidP="00B13347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7BF" w:rsidRPr="00B64034" w:rsidRDefault="006C77BF" w:rsidP="00B13347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30</w:t>
            </w: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7BF" w:rsidRPr="00B64034" w:rsidRDefault="006C77BF" w:rsidP="00B13347">
            <w:pPr>
              <w:tabs>
                <w:tab w:val="left" w:pos="4211"/>
              </w:tabs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Обеспечение выполнение задач гражданской обороны и защиты населения и территорий от чрезвычайных ситуаций </w:t>
            </w:r>
          </w:p>
        </w:tc>
      </w:tr>
      <w:tr w:rsidR="006C77BF" w:rsidRPr="00B64034" w:rsidTr="00B13347">
        <w:tc>
          <w:tcPr>
            <w:tcW w:w="1276" w:type="dxa"/>
            <w:shd w:val="clear" w:color="auto" w:fill="auto"/>
          </w:tcPr>
          <w:p w:rsidR="006C77BF" w:rsidRPr="00B64034" w:rsidRDefault="006C77BF" w:rsidP="00B13347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1.2.</w:t>
            </w:r>
          </w:p>
        </w:tc>
        <w:tc>
          <w:tcPr>
            <w:tcW w:w="4536" w:type="dxa"/>
            <w:shd w:val="clear" w:color="auto" w:fill="auto"/>
          </w:tcPr>
          <w:p w:rsidR="006C77BF" w:rsidRPr="00B64034" w:rsidRDefault="006C77BF" w:rsidP="00B13347">
            <w:pPr>
              <w:tabs>
                <w:tab w:val="left" w:pos="4211"/>
              </w:tabs>
              <w:spacing w:after="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</w:rPr>
              <w:t>Основное мероприятие:</w:t>
            </w:r>
          </w:p>
          <w:p w:rsidR="006C77BF" w:rsidRPr="00B64034" w:rsidRDefault="006C77BF" w:rsidP="00B13347">
            <w:pPr>
              <w:tabs>
                <w:tab w:val="left" w:pos="4211"/>
              </w:tabs>
              <w:spacing w:after="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Финансовое обеспечение деятельности МКУ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«ЕДДС, ГЗ</w:t>
            </w: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ПГО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585" w:type="dxa"/>
            <w:shd w:val="clear" w:color="auto" w:fill="auto"/>
          </w:tcPr>
          <w:p w:rsidR="006C77BF" w:rsidRPr="00B64034" w:rsidRDefault="006C77BF" w:rsidP="00B13347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МКУ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«ЕДДС, ГЗ</w:t>
            </w: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ПГО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6C77BF" w:rsidRPr="00B64034" w:rsidRDefault="006C77BF" w:rsidP="00B13347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1593" w:type="dxa"/>
            <w:shd w:val="clear" w:color="auto" w:fill="auto"/>
          </w:tcPr>
          <w:p w:rsidR="006C77BF" w:rsidRPr="00B64034" w:rsidRDefault="006C77BF" w:rsidP="00B13347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30</w:t>
            </w: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г</w:t>
            </w:r>
            <w:proofErr w:type="gramStart"/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..</w:t>
            </w:r>
            <w:proofErr w:type="gramEnd"/>
          </w:p>
        </w:tc>
        <w:tc>
          <w:tcPr>
            <w:tcW w:w="3794" w:type="dxa"/>
            <w:shd w:val="clear" w:color="auto" w:fill="auto"/>
          </w:tcPr>
          <w:p w:rsidR="006C77BF" w:rsidRPr="00B64034" w:rsidRDefault="006C77BF" w:rsidP="00B13347">
            <w:pPr>
              <w:tabs>
                <w:tab w:val="left" w:pos="4211"/>
              </w:tabs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Обеспечение выполнение задач гражданской обороны и защиты населения и территорий от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ЧС</w:t>
            </w:r>
          </w:p>
        </w:tc>
      </w:tr>
      <w:tr w:rsidR="006C77BF" w:rsidRPr="00B64034" w:rsidTr="00B13347">
        <w:tc>
          <w:tcPr>
            <w:tcW w:w="1276" w:type="dxa"/>
            <w:shd w:val="clear" w:color="auto" w:fill="auto"/>
          </w:tcPr>
          <w:p w:rsidR="006C77BF" w:rsidRPr="00B64034" w:rsidRDefault="006C77BF" w:rsidP="00B13347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1.2.1.</w:t>
            </w:r>
          </w:p>
        </w:tc>
        <w:tc>
          <w:tcPr>
            <w:tcW w:w="4536" w:type="dxa"/>
            <w:shd w:val="clear" w:color="auto" w:fill="auto"/>
          </w:tcPr>
          <w:p w:rsidR="006C77BF" w:rsidRPr="00B64034" w:rsidRDefault="006C77BF" w:rsidP="00B13347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Финансового обеспечение функционирования МКУ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«ЕДДС, ГЗ</w:t>
            </w: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ПГО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585" w:type="dxa"/>
            <w:shd w:val="clear" w:color="auto" w:fill="auto"/>
          </w:tcPr>
          <w:p w:rsidR="006C77BF" w:rsidRPr="00B64034" w:rsidRDefault="006C77BF" w:rsidP="00B13347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МКУ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«ЕДДС, ГЗ</w:t>
            </w: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ПГО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6C77BF" w:rsidRPr="00B64034" w:rsidRDefault="006C77BF" w:rsidP="00B13347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1593" w:type="dxa"/>
            <w:shd w:val="clear" w:color="auto" w:fill="auto"/>
          </w:tcPr>
          <w:p w:rsidR="006C77BF" w:rsidRPr="00B64034" w:rsidRDefault="006C77BF" w:rsidP="00B13347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30</w:t>
            </w: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3794" w:type="dxa"/>
            <w:shd w:val="clear" w:color="auto" w:fill="auto"/>
          </w:tcPr>
          <w:p w:rsidR="006C77BF" w:rsidRDefault="006C77BF" w:rsidP="00B13347">
            <w:pPr>
              <w:tabs>
                <w:tab w:val="left" w:pos="4211"/>
              </w:tabs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Обеспечение выполнения задач гражданской обороны и защиты населения и территорий от чрезвычайных ситуаций</w:t>
            </w:r>
          </w:p>
          <w:p w:rsidR="006C77BF" w:rsidRPr="00B64034" w:rsidRDefault="006C77BF" w:rsidP="00B13347">
            <w:pPr>
              <w:tabs>
                <w:tab w:val="left" w:pos="4211"/>
              </w:tabs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6C77BF" w:rsidRPr="00B64034" w:rsidTr="00B13347">
        <w:tc>
          <w:tcPr>
            <w:tcW w:w="1276" w:type="dxa"/>
            <w:shd w:val="clear" w:color="auto" w:fill="auto"/>
          </w:tcPr>
          <w:p w:rsidR="006C77BF" w:rsidRPr="00B64034" w:rsidRDefault="006C77BF" w:rsidP="00B13347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2.</w:t>
            </w:r>
          </w:p>
          <w:p w:rsidR="006C77BF" w:rsidRPr="00B64034" w:rsidRDefault="006C77BF" w:rsidP="00B13347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C77BF" w:rsidRPr="00B64034" w:rsidRDefault="006C77BF" w:rsidP="00B13347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C77BF" w:rsidRPr="00B64034" w:rsidRDefault="006C77BF" w:rsidP="00B13347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C77BF" w:rsidRPr="00B64034" w:rsidRDefault="006C77BF" w:rsidP="00B13347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C77BF" w:rsidRPr="00B64034" w:rsidRDefault="006C77BF" w:rsidP="00B13347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2.1.</w:t>
            </w:r>
          </w:p>
        </w:tc>
        <w:tc>
          <w:tcPr>
            <w:tcW w:w="4536" w:type="dxa"/>
            <w:shd w:val="clear" w:color="auto" w:fill="auto"/>
          </w:tcPr>
          <w:p w:rsidR="006C77BF" w:rsidRPr="00B64034" w:rsidRDefault="006C77BF" w:rsidP="00B13347">
            <w:pPr>
              <w:tabs>
                <w:tab w:val="left" w:pos="4211"/>
              </w:tabs>
              <w:spacing w:after="0"/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</w:rPr>
            </w:pPr>
            <w:r w:rsidRPr="00B64034"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</w:rPr>
              <w:t>Подпрограмма 2</w:t>
            </w:r>
          </w:p>
          <w:p w:rsidR="006C77BF" w:rsidRPr="00B64034" w:rsidRDefault="006C77BF" w:rsidP="00B13347">
            <w:pPr>
              <w:tabs>
                <w:tab w:val="left" w:pos="4211"/>
              </w:tabs>
              <w:spacing w:after="0"/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</w:rPr>
            </w:pPr>
            <w:r w:rsidRPr="00B6403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«Обеспечение первичных мер пожарной безопасности на территории Партизанского городского округа» </w:t>
            </w:r>
          </w:p>
          <w:p w:rsidR="006C77BF" w:rsidRPr="00B64034" w:rsidRDefault="006C77BF" w:rsidP="00B13347">
            <w:pPr>
              <w:tabs>
                <w:tab w:val="left" w:pos="4211"/>
              </w:tabs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</w:rPr>
              <w:t>Основное мероприятие:</w:t>
            </w:r>
            <w:r w:rsidRPr="00B6403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Обеспечение первичных мер пожарной безопасности в границах Партизанского городского округа</w:t>
            </w:r>
          </w:p>
        </w:tc>
        <w:tc>
          <w:tcPr>
            <w:tcW w:w="2585" w:type="dxa"/>
            <w:shd w:val="clear" w:color="auto" w:fill="auto"/>
          </w:tcPr>
          <w:p w:rsidR="006C77BF" w:rsidRPr="00B64034" w:rsidRDefault="006C77BF" w:rsidP="00B13347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Управление по территориальной и организационно-контрольной работе</w:t>
            </w:r>
          </w:p>
        </w:tc>
        <w:tc>
          <w:tcPr>
            <w:tcW w:w="1559" w:type="dxa"/>
            <w:shd w:val="clear" w:color="auto" w:fill="auto"/>
          </w:tcPr>
          <w:p w:rsidR="006C77BF" w:rsidRPr="00B64034" w:rsidRDefault="006C77BF" w:rsidP="00B13347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1593" w:type="dxa"/>
            <w:shd w:val="clear" w:color="auto" w:fill="auto"/>
          </w:tcPr>
          <w:p w:rsidR="006C77BF" w:rsidRPr="00B64034" w:rsidRDefault="006C77BF" w:rsidP="00B13347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30</w:t>
            </w: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3794" w:type="dxa"/>
            <w:shd w:val="clear" w:color="auto" w:fill="auto"/>
          </w:tcPr>
          <w:p w:rsidR="006C77BF" w:rsidRPr="00B64034" w:rsidRDefault="006C77BF" w:rsidP="00B13347">
            <w:pPr>
              <w:tabs>
                <w:tab w:val="left" w:pos="4211"/>
              </w:tabs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Обеспечение первичных мер пожарной безопасности на территории Партизанского городского округа</w:t>
            </w:r>
          </w:p>
        </w:tc>
      </w:tr>
      <w:tr w:rsidR="006C77BF" w:rsidRPr="00B64034" w:rsidTr="00B13347">
        <w:trPr>
          <w:trHeight w:val="4182"/>
        </w:trPr>
        <w:tc>
          <w:tcPr>
            <w:tcW w:w="1276" w:type="dxa"/>
            <w:shd w:val="clear" w:color="auto" w:fill="auto"/>
          </w:tcPr>
          <w:p w:rsidR="006C77BF" w:rsidRPr="00B64034" w:rsidRDefault="006C77BF" w:rsidP="00B13347">
            <w:pPr>
              <w:tabs>
                <w:tab w:val="left" w:pos="4211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2.1.1.</w:t>
            </w:r>
          </w:p>
        </w:tc>
        <w:tc>
          <w:tcPr>
            <w:tcW w:w="4536" w:type="dxa"/>
            <w:shd w:val="clear" w:color="auto" w:fill="auto"/>
          </w:tcPr>
          <w:p w:rsidR="006C77BF" w:rsidRPr="00B64034" w:rsidRDefault="006C77BF" w:rsidP="00B13347">
            <w:pPr>
              <w:tabs>
                <w:tab w:val="left" w:pos="4211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обеспечение пожарной безопасности: приобретение пожарного инвентаря и оборудования для пожаротушения, технических сре</w:t>
            </w:r>
            <w:proofErr w:type="gramStart"/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дств св</w:t>
            </w:r>
            <w:proofErr w:type="gramEnd"/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язи для оповещения населения о пожаре, ремонт пожарных щитов</w:t>
            </w:r>
          </w:p>
        </w:tc>
        <w:tc>
          <w:tcPr>
            <w:tcW w:w="2585" w:type="dxa"/>
            <w:shd w:val="clear" w:color="auto" w:fill="auto"/>
          </w:tcPr>
          <w:p w:rsidR="006C77BF" w:rsidRPr="00B64034" w:rsidRDefault="006C77BF" w:rsidP="00B13347">
            <w:pPr>
              <w:tabs>
                <w:tab w:val="left" w:pos="4211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Управление по территориальной и организационно-контрольной работе</w:t>
            </w:r>
          </w:p>
        </w:tc>
        <w:tc>
          <w:tcPr>
            <w:tcW w:w="1559" w:type="dxa"/>
            <w:shd w:val="clear" w:color="auto" w:fill="auto"/>
          </w:tcPr>
          <w:p w:rsidR="006C77BF" w:rsidRPr="00B64034" w:rsidRDefault="006C77BF" w:rsidP="00B13347">
            <w:pPr>
              <w:tabs>
                <w:tab w:val="left" w:pos="4211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1593" w:type="dxa"/>
            <w:shd w:val="clear" w:color="auto" w:fill="auto"/>
          </w:tcPr>
          <w:p w:rsidR="006C77BF" w:rsidRPr="00B64034" w:rsidRDefault="006C77BF" w:rsidP="00B13347">
            <w:pPr>
              <w:tabs>
                <w:tab w:val="left" w:pos="4211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30</w:t>
            </w: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г</w:t>
            </w:r>
            <w:proofErr w:type="gramStart"/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..</w:t>
            </w:r>
            <w:proofErr w:type="gramEnd"/>
          </w:p>
        </w:tc>
        <w:tc>
          <w:tcPr>
            <w:tcW w:w="3794" w:type="dxa"/>
            <w:shd w:val="clear" w:color="auto" w:fill="auto"/>
          </w:tcPr>
          <w:p w:rsidR="006C77BF" w:rsidRPr="00B64034" w:rsidRDefault="006C77BF" w:rsidP="00B13347">
            <w:pPr>
              <w:tabs>
                <w:tab w:val="left" w:pos="4211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Оснащение сельских населенных пунктов городского округа эффективными противопожарными техническими средствами для оповещения населения о пожаре и обеспечение первичных мер пожарной безопасности на территории Партизанского городского округа на 100%</w:t>
            </w:r>
          </w:p>
        </w:tc>
      </w:tr>
      <w:tr w:rsidR="006C77BF" w:rsidRPr="00B64034" w:rsidTr="00B13347">
        <w:tc>
          <w:tcPr>
            <w:tcW w:w="1276" w:type="dxa"/>
            <w:shd w:val="clear" w:color="auto" w:fill="auto"/>
          </w:tcPr>
          <w:p w:rsidR="006C77BF" w:rsidRPr="00B64034" w:rsidRDefault="006C77BF" w:rsidP="00B13347">
            <w:pPr>
              <w:tabs>
                <w:tab w:val="left" w:pos="4211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2.1.2.</w:t>
            </w:r>
          </w:p>
        </w:tc>
        <w:tc>
          <w:tcPr>
            <w:tcW w:w="4536" w:type="dxa"/>
            <w:shd w:val="clear" w:color="auto" w:fill="auto"/>
          </w:tcPr>
          <w:p w:rsidR="006C77BF" w:rsidRPr="00DF73A6" w:rsidRDefault="006C77BF" w:rsidP="00B13347">
            <w:pPr>
              <w:tabs>
                <w:tab w:val="left" w:pos="4211"/>
              </w:tabs>
              <w:spacing w:line="240" w:lineRule="auto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Прочистка имеющихся и обустройство новых минерализованных полос на территории ПГО</w:t>
            </w:r>
          </w:p>
        </w:tc>
        <w:tc>
          <w:tcPr>
            <w:tcW w:w="2585" w:type="dxa"/>
            <w:shd w:val="clear" w:color="auto" w:fill="auto"/>
          </w:tcPr>
          <w:p w:rsidR="006C77BF" w:rsidRPr="00B64034" w:rsidRDefault="006C77BF" w:rsidP="00B13347">
            <w:pPr>
              <w:tabs>
                <w:tab w:val="left" w:pos="4211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Управление по территориальной и организационно-контрольной работе</w:t>
            </w:r>
          </w:p>
        </w:tc>
        <w:tc>
          <w:tcPr>
            <w:tcW w:w="1559" w:type="dxa"/>
            <w:shd w:val="clear" w:color="auto" w:fill="auto"/>
          </w:tcPr>
          <w:p w:rsidR="006C77BF" w:rsidRPr="00B64034" w:rsidRDefault="006C77BF" w:rsidP="00B13347">
            <w:pPr>
              <w:tabs>
                <w:tab w:val="left" w:pos="4211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1593" w:type="dxa"/>
            <w:shd w:val="clear" w:color="auto" w:fill="auto"/>
          </w:tcPr>
          <w:p w:rsidR="006C77BF" w:rsidRPr="00B64034" w:rsidRDefault="006C77BF" w:rsidP="00B13347">
            <w:pPr>
              <w:tabs>
                <w:tab w:val="left" w:pos="4211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30</w:t>
            </w: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3794" w:type="dxa"/>
            <w:shd w:val="clear" w:color="auto" w:fill="auto"/>
          </w:tcPr>
          <w:p w:rsidR="006C77BF" w:rsidRPr="00B64034" w:rsidRDefault="006C77BF" w:rsidP="00B13347">
            <w:pPr>
              <w:tabs>
                <w:tab w:val="left" w:pos="4211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Обеспечение надлежащего содержания минерализованных полос</w:t>
            </w:r>
          </w:p>
        </w:tc>
      </w:tr>
      <w:tr w:rsidR="006C77BF" w:rsidRPr="00B64034" w:rsidTr="00B13347">
        <w:trPr>
          <w:trHeight w:val="1331"/>
        </w:trPr>
        <w:tc>
          <w:tcPr>
            <w:tcW w:w="1276" w:type="dxa"/>
            <w:shd w:val="clear" w:color="auto" w:fill="auto"/>
          </w:tcPr>
          <w:p w:rsidR="006C77BF" w:rsidRPr="00B64034" w:rsidRDefault="006C77BF" w:rsidP="00B13347">
            <w:pPr>
              <w:tabs>
                <w:tab w:val="left" w:pos="4211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2.1.3.</w:t>
            </w:r>
          </w:p>
        </w:tc>
        <w:tc>
          <w:tcPr>
            <w:tcW w:w="4536" w:type="dxa"/>
            <w:shd w:val="clear" w:color="auto" w:fill="auto"/>
          </w:tcPr>
          <w:p w:rsidR="006C77BF" w:rsidRPr="00DF73A6" w:rsidRDefault="006C77BF" w:rsidP="00B13347">
            <w:pPr>
              <w:tabs>
                <w:tab w:val="left" w:pos="4211"/>
              </w:tabs>
              <w:spacing w:line="240" w:lineRule="auto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обеспечению пожарной безопасности объектов муниципальной собственности, расположенных на территории сел городского округа</w:t>
            </w:r>
          </w:p>
        </w:tc>
        <w:tc>
          <w:tcPr>
            <w:tcW w:w="2585" w:type="dxa"/>
            <w:shd w:val="clear" w:color="auto" w:fill="auto"/>
          </w:tcPr>
          <w:p w:rsidR="006C77BF" w:rsidRPr="00B64034" w:rsidRDefault="006C77BF" w:rsidP="00B13347">
            <w:pPr>
              <w:tabs>
                <w:tab w:val="left" w:pos="4211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Управление по территориальной и организационно-контрольной работе</w:t>
            </w:r>
          </w:p>
        </w:tc>
        <w:tc>
          <w:tcPr>
            <w:tcW w:w="1559" w:type="dxa"/>
            <w:shd w:val="clear" w:color="auto" w:fill="auto"/>
          </w:tcPr>
          <w:p w:rsidR="006C77BF" w:rsidRPr="00B64034" w:rsidRDefault="006C77BF" w:rsidP="00B13347">
            <w:pPr>
              <w:tabs>
                <w:tab w:val="left" w:pos="4211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1593" w:type="dxa"/>
            <w:shd w:val="clear" w:color="auto" w:fill="auto"/>
          </w:tcPr>
          <w:p w:rsidR="006C77BF" w:rsidRPr="00B64034" w:rsidRDefault="006C77BF" w:rsidP="00B13347">
            <w:pPr>
              <w:tabs>
                <w:tab w:val="left" w:pos="4211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30</w:t>
            </w: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3794" w:type="dxa"/>
            <w:shd w:val="clear" w:color="auto" w:fill="auto"/>
          </w:tcPr>
          <w:p w:rsidR="006C77BF" w:rsidRPr="00B64034" w:rsidRDefault="006C77BF" w:rsidP="00B13347">
            <w:pPr>
              <w:tabs>
                <w:tab w:val="left" w:pos="4211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Обеспечение выполнения пожарн</w:t>
            </w:r>
            <w:proofErr w:type="gram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о-</w:t>
            </w:r>
            <w:proofErr w:type="gram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технических норм и требований   к  помещениям, находящимся в муниципальной собственности.</w:t>
            </w:r>
          </w:p>
        </w:tc>
      </w:tr>
      <w:tr w:rsidR="006C77BF" w:rsidRPr="00B64034" w:rsidTr="00B13347">
        <w:trPr>
          <w:trHeight w:val="2913"/>
        </w:trPr>
        <w:tc>
          <w:tcPr>
            <w:tcW w:w="1276" w:type="dxa"/>
            <w:shd w:val="clear" w:color="auto" w:fill="auto"/>
          </w:tcPr>
          <w:p w:rsidR="006C77BF" w:rsidRPr="00B64034" w:rsidRDefault="006C77BF" w:rsidP="00B13347">
            <w:pPr>
              <w:tabs>
                <w:tab w:val="left" w:pos="4211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2.1.4.</w:t>
            </w:r>
          </w:p>
        </w:tc>
        <w:tc>
          <w:tcPr>
            <w:tcW w:w="4536" w:type="dxa"/>
            <w:shd w:val="clear" w:color="auto" w:fill="auto"/>
          </w:tcPr>
          <w:p w:rsidR="006C77BF" w:rsidRPr="00DF73A6" w:rsidRDefault="006C77BF" w:rsidP="00B13347">
            <w:pPr>
              <w:tabs>
                <w:tab w:val="left" w:pos="4211"/>
              </w:tabs>
              <w:spacing w:line="240" w:lineRule="auto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гарантий правовой и социальной защиты работников добровольной пожарной охраны и добровольных пожарных</w:t>
            </w:r>
          </w:p>
        </w:tc>
        <w:tc>
          <w:tcPr>
            <w:tcW w:w="2585" w:type="dxa"/>
            <w:shd w:val="clear" w:color="auto" w:fill="auto"/>
          </w:tcPr>
          <w:p w:rsidR="006C77BF" w:rsidRPr="00B64034" w:rsidRDefault="006C77BF" w:rsidP="00B13347">
            <w:pPr>
              <w:tabs>
                <w:tab w:val="left" w:pos="4211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Управление по территориальной и организационно-контрольной работе</w:t>
            </w:r>
          </w:p>
        </w:tc>
        <w:tc>
          <w:tcPr>
            <w:tcW w:w="1559" w:type="dxa"/>
            <w:shd w:val="clear" w:color="auto" w:fill="auto"/>
          </w:tcPr>
          <w:p w:rsidR="006C77BF" w:rsidRPr="00B64034" w:rsidRDefault="006C77BF" w:rsidP="00B13347">
            <w:pPr>
              <w:tabs>
                <w:tab w:val="left" w:pos="4211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1593" w:type="dxa"/>
            <w:shd w:val="clear" w:color="auto" w:fill="auto"/>
          </w:tcPr>
          <w:p w:rsidR="006C77BF" w:rsidRPr="00B64034" w:rsidRDefault="006C77BF" w:rsidP="00B13347">
            <w:pPr>
              <w:tabs>
                <w:tab w:val="left" w:pos="4211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30</w:t>
            </w: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3794" w:type="dxa"/>
            <w:shd w:val="clear" w:color="auto" w:fill="auto"/>
          </w:tcPr>
          <w:p w:rsidR="006C77BF" w:rsidRPr="00B64034" w:rsidRDefault="006C77BF" w:rsidP="00B13347">
            <w:pPr>
              <w:tabs>
                <w:tab w:val="left" w:pos="4211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Осуществление выплаты денежного поощрения работникам  добровольной пожарной охраны и добровольным пожарным</w:t>
            </w:r>
          </w:p>
        </w:tc>
      </w:tr>
    </w:tbl>
    <w:p w:rsidR="006C77BF" w:rsidRDefault="006C77BF" w:rsidP="006C77BF">
      <w:pPr>
        <w:tabs>
          <w:tab w:val="left" w:pos="4211"/>
        </w:tabs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6C77BF" w:rsidRDefault="006C77BF" w:rsidP="006C77BF">
      <w:pPr>
        <w:tabs>
          <w:tab w:val="left" w:pos="4211"/>
        </w:tabs>
        <w:jc w:val="center"/>
      </w:pPr>
      <w:r w:rsidRPr="00B64034">
        <w:rPr>
          <w:rFonts w:ascii="Times New Roman" w:eastAsia="Calibri" w:hAnsi="Times New Roman" w:cs="Times New Roman"/>
          <w:sz w:val="26"/>
          <w:szCs w:val="26"/>
        </w:rPr>
        <w:t>______________________</w:t>
      </w:r>
    </w:p>
    <w:p w:rsidR="006C77BF" w:rsidRDefault="006C77BF" w:rsidP="006C77BF"/>
    <w:p w:rsidR="002223D0" w:rsidRDefault="002223D0"/>
    <w:sectPr w:rsidR="002223D0" w:rsidSect="00967297">
      <w:headerReference w:type="default" r:id="rId5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6548451"/>
      <w:docPartObj>
        <w:docPartGallery w:val="Page Numbers (Top of Page)"/>
        <w:docPartUnique/>
      </w:docPartObj>
    </w:sdtPr>
    <w:sdtEndPr/>
    <w:sdtContent>
      <w:p w:rsidR="00967297" w:rsidRDefault="00A418E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967297" w:rsidRDefault="00A418E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7BF"/>
    <w:rsid w:val="002223D0"/>
    <w:rsid w:val="006C77BF"/>
    <w:rsid w:val="00A41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7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6C77B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C77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C77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7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6C77B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C77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C77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770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2025-01-22T03:06:00Z</dcterms:created>
  <dcterms:modified xsi:type="dcterms:W3CDTF">2025-01-22T03:46:00Z</dcterms:modified>
</cp:coreProperties>
</file>